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C13F" w14:textId="77777777" w:rsidR="00222ABD" w:rsidRPr="00222ABD" w:rsidRDefault="008017A2" w:rsidP="00D756BD">
      <w:pPr>
        <w:pStyle w:val="NoSpacing"/>
        <w:rPr>
          <w:sz w:val="20"/>
        </w:rPr>
      </w:pPr>
      <w:bookmarkStart w:id="0" w:name="_GoBack"/>
      <w:bookmarkEnd w:id="0"/>
      <w:r w:rsidRPr="008017A2">
        <w:rPr>
          <w:highlight w:val="yellow"/>
        </w:rPr>
        <w:t>XX</w:t>
      </w:r>
      <w:r>
        <w:t xml:space="preserve"> </w:t>
      </w:r>
      <w:r w:rsidR="00175BA3">
        <w:t>February</w:t>
      </w:r>
      <w:r>
        <w:t xml:space="preserve"> 2020</w:t>
      </w:r>
    </w:p>
    <w:p w14:paraId="0A7382DA" w14:textId="77777777" w:rsidR="00222ABD" w:rsidRPr="00222ABD" w:rsidRDefault="00222AB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  <w:r w:rsidRPr="00222ABD">
        <w:rPr>
          <w:rFonts w:ascii="Times" w:hAnsi="Times" w:cs="Times"/>
          <w:b/>
          <w:bCs/>
          <w:color w:val="000000"/>
          <w:sz w:val="22"/>
          <w:szCs w:val="32"/>
        </w:rPr>
        <w:t>Re: Commitment to Issue a</w:t>
      </w:r>
      <w:r w:rsidR="009242D8">
        <w:rPr>
          <w:rFonts w:ascii="Times" w:hAnsi="Times" w:cs="Times"/>
          <w:b/>
          <w:bCs/>
          <w:color w:val="000000"/>
          <w:sz w:val="22"/>
          <w:szCs w:val="32"/>
        </w:rPr>
        <w:t xml:space="preserve"> Bank Guarantee (BG) or Standby Letter of Credit (SBLC</w:t>
      </w:r>
      <w:r w:rsidRPr="00222ABD">
        <w:rPr>
          <w:rFonts w:ascii="Times" w:hAnsi="Times" w:cs="Times"/>
          <w:b/>
          <w:bCs/>
          <w:color w:val="000000"/>
          <w:sz w:val="22"/>
          <w:szCs w:val="32"/>
        </w:rPr>
        <w:t xml:space="preserve">) </w:t>
      </w:r>
    </w:p>
    <w:p w14:paraId="0C6FAD81" w14:textId="77777777" w:rsidR="008017A2" w:rsidRDefault="008017A2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32"/>
        </w:rPr>
      </w:pPr>
    </w:p>
    <w:p w14:paraId="335FEC34" w14:textId="77777777" w:rsidR="00222ABD" w:rsidRPr="00222ABD" w:rsidRDefault="00885E44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  <w:r>
        <w:rPr>
          <w:rFonts w:ascii="Times" w:hAnsi="Times" w:cs="Times"/>
          <w:color w:val="000000"/>
          <w:sz w:val="22"/>
          <w:szCs w:val="32"/>
        </w:rPr>
        <w:t xml:space="preserve">Dear </w:t>
      </w:r>
      <w:r w:rsidR="00175BA3">
        <w:rPr>
          <w:rFonts w:ascii="Times" w:hAnsi="Times" w:cs="Times"/>
          <w:color w:val="000000"/>
          <w:sz w:val="22"/>
          <w:szCs w:val="32"/>
        </w:rPr>
        <w:t xml:space="preserve">[ name of investor on behalf of receiving </w:t>
      </w:r>
      <w:proofErr w:type="gramStart"/>
      <w:r w:rsidR="00175BA3">
        <w:rPr>
          <w:rFonts w:ascii="Times" w:hAnsi="Times" w:cs="Times"/>
          <w:color w:val="000000"/>
          <w:sz w:val="22"/>
          <w:szCs w:val="32"/>
        </w:rPr>
        <w:t>bank ]</w:t>
      </w:r>
      <w:proofErr w:type="gramEnd"/>
      <w:r w:rsidR="002631D4">
        <w:rPr>
          <w:rFonts w:ascii="Times" w:hAnsi="Times" w:cs="Times"/>
          <w:color w:val="000000"/>
          <w:sz w:val="22"/>
          <w:szCs w:val="32"/>
        </w:rPr>
        <w:t>,</w:t>
      </w:r>
      <w:r w:rsidR="00222ABD" w:rsidRPr="00222ABD">
        <w:rPr>
          <w:rFonts w:ascii="Times" w:hAnsi="Times" w:cs="Times"/>
          <w:color w:val="000000"/>
          <w:sz w:val="22"/>
          <w:szCs w:val="32"/>
        </w:rPr>
        <w:t xml:space="preserve"> </w:t>
      </w:r>
    </w:p>
    <w:p w14:paraId="01F56587" w14:textId="77777777" w:rsidR="00222ABD" w:rsidRPr="00222ABD" w:rsidRDefault="00222AB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  <w:r w:rsidRPr="00222ABD">
        <w:rPr>
          <w:rFonts w:ascii="Times" w:hAnsi="Times" w:cs="Times"/>
          <w:color w:val="000000"/>
          <w:sz w:val="22"/>
          <w:szCs w:val="32"/>
        </w:rPr>
        <w:t xml:space="preserve">We, </w:t>
      </w:r>
      <w:r w:rsidRPr="008017A2">
        <w:rPr>
          <w:rFonts w:ascii="Times" w:hAnsi="Times" w:cs="Times"/>
          <w:color w:val="000000"/>
          <w:sz w:val="22"/>
          <w:szCs w:val="32"/>
          <w:highlight w:val="yellow"/>
        </w:rPr>
        <w:t>Bank Name</w:t>
      </w:r>
      <w:r w:rsidRPr="00222ABD">
        <w:rPr>
          <w:rFonts w:ascii="Times" w:hAnsi="Times" w:cs="Times"/>
          <w:color w:val="000000"/>
          <w:sz w:val="22"/>
          <w:szCs w:val="32"/>
        </w:rPr>
        <w:t>, hereby issue this commitment letter and affirm that we will, on your first instruction, issue a fully cashed back</w:t>
      </w:r>
      <w:r w:rsidR="009242D8">
        <w:rPr>
          <w:rFonts w:ascii="Times" w:hAnsi="Times" w:cs="Times"/>
          <w:color w:val="000000"/>
          <w:sz w:val="22"/>
          <w:szCs w:val="32"/>
        </w:rPr>
        <w:t>ed Bank Guarantee/</w:t>
      </w:r>
      <w:r w:rsidRPr="00222ABD">
        <w:rPr>
          <w:rFonts w:ascii="Times" w:hAnsi="Times" w:cs="Times"/>
          <w:color w:val="000000"/>
          <w:sz w:val="22"/>
          <w:szCs w:val="32"/>
        </w:rPr>
        <w:t xml:space="preserve"> Standby </w:t>
      </w:r>
      <w:r w:rsidR="009242D8">
        <w:rPr>
          <w:rFonts w:ascii="Times" w:hAnsi="Times" w:cs="Times"/>
          <w:color w:val="000000"/>
          <w:sz w:val="22"/>
          <w:szCs w:val="32"/>
        </w:rPr>
        <w:t xml:space="preserve">Letter of Credit </w:t>
      </w:r>
      <w:r w:rsidRPr="00222ABD">
        <w:rPr>
          <w:rFonts w:ascii="Times" w:hAnsi="Times" w:cs="Times"/>
          <w:color w:val="000000"/>
          <w:sz w:val="22"/>
          <w:szCs w:val="32"/>
        </w:rPr>
        <w:t>with a principal value of</w:t>
      </w:r>
      <w:r w:rsidR="002631D4">
        <w:rPr>
          <w:rFonts w:ascii="Times" w:hAnsi="Times" w:cs="Times"/>
          <w:color w:val="000000"/>
          <w:sz w:val="22"/>
          <w:szCs w:val="32"/>
        </w:rPr>
        <w:t xml:space="preserve"> XXXX Million Dollars </w:t>
      </w:r>
      <w:r w:rsidR="002631D4" w:rsidRPr="008017A2">
        <w:rPr>
          <w:rFonts w:ascii="Times" w:hAnsi="Times" w:cs="Times"/>
          <w:color w:val="000000"/>
          <w:sz w:val="22"/>
          <w:szCs w:val="32"/>
          <w:highlight w:val="yellow"/>
        </w:rPr>
        <w:t>($XXX</w:t>
      </w:r>
      <w:r w:rsidRPr="008017A2">
        <w:rPr>
          <w:rFonts w:ascii="Times" w:hAnsi="Times" w:cs="Times"/>
          <w:color w:val="000000"/>
          <w:sz w:val="22"/>
          <w:szCs w:val="32"/>
          <w:highlight w:val="yellow"/>
        </w:rPr>
        <w:t>,000,000</w:t>
      </w:r>
      <w:r w:rsidRPr="00222ABD">
        <w:rPr>
          <w:rFonts w:ascii="Times" w:hAnsi="Times" w:cs="Times"/>
          <w:color w:val="000000"/>
          <w:sz w:val="22"/>
          <w:szCs w:val="32"/>
        </w:rPr>
        <w:t xml:space="preserve">). We confirm the SBLC will be issued evidencing a maturity date of not less than </w:t>
      </w:r>
      <w:r>
        <w:rPr>
          <w:rFonts w:ascii="Times" w:hAnsi="Times" w:cs="Times"/>
          <w:color w:val="000000"/>
          <w:sz w:val="22"/>
          <w:szCs w:val="32"/>
        </w:rPr>
        <w:t xml:space="preserve">366 days </w:t>
      </w:r>
      <w:r w:rsidRPr="00222ABD">
        <w:rPr>
          <w:rFonts w:ascii="Times" w:hAnsi="Times" w:cs="Times"/>
          <w:color w:val="000000"/>
          <w:sz w:val="22"/>
          <w:szCs w:val="32"/>
        </w:rPr>
        <w:t xml:space="preserve">from its creation date and issued consistent with generally accepted ICC 758 provisions. </w:t>
      </w:r>
    </w:p>
    <w:p w14:paraId="3E44AF54" w14:textId="77777777" w:rsidR="00222ABD" w:rsidRPr="00222ABD" w:rsidRDefault="00222AB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  <w:r w:rsidRPr="00222ABD">
        <w:rPr>
          <w:rFonts w:ascii="Times" w:hAnsi="Times" w:cs="Times"/>
          <w:color w:val="000000"/>
          <w:sz w:val="22"/>
          <w:szCs w:val="32"/>
        </w:rPr>
        <w:t xml:space="preserve">We, the undersigned officers, hereby confirm the SBLC originates from clean and cleared funds currently on deposit in your account with us. </w:t>
      </w:r>
    </w:p>
    <w:p w14:paraId="6C0707B3" w14:textId="77777777" w:rsidR="00222ABD" w:rsidRPr="00222ABD" w:rsidRDefault="00222AB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  <w:r w:rsidRPr="00222ABD">
        <w:rPr>
          <w:rFonts w:ascii="Times" w:hAnsi="Times" w:cs="Times"/>
          <w:color w:val="000000"/>
          <w:sz w:val="22"/>
          <w:szCs w:val="32"/>
        </w:rPr>
        <w:t xml:space="preserve">We hereby commit to deliver the SBLC via usual and customary SWIFT delivery practices to the bank of your instruction within three (3) banking days of your notice to us. </w:t>
      </w:r>
    </w:p>
    <w:p w14:paraId="64BF5B3B" w14:textId="77777777" w:rsidR="00222ABD" w:rsidRPr="00222ABD" w:rsidRDefault="00222AB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  <w:r w:rsidRPr="00222ABD">
        <w:rPr>
          <w:rFonts w:ascii="Times" w:hAnsi="Times" w:cs="Times"/>
          <w:color w:val="000000"/>
          <w:sz w:val="22"/>
          <w:szCs w:val="32"/>
        </w:rPr>
        <w:t xml:space="preserve">We hereby invite the bankers of your counter parties to communicate with the undersigned to verify this commitment on </w:t>
      </w:r>
      <w:r>
        <w:rPr>
          <w:rFonts w:ascii="Times" w:hAnsi="Times" w:cs="Times"/>
          <w:color w:val="000000"/>
          <w:sz w:val="22"/>
          <w:szCs w:val="32"/>
        </w:rPr>
        <w:t xml:space="preserve">a bank to bank basis. </w:t>
      </w:r>
    </w:p>
    <w:p w14:paraId="1C1BD45B" w14:textId="77777777" w:rsidR="00222ABD" w:rsidRPr="00222ABD" w:rsidRDefault="00222AB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  <w:r w:rsidRPr="00222ABD">
        <w:rPr>
          <w:rFonts w:ascii="Times" w:hAnsi="Times" w:cs="Times"/>
          <w:color w:val="000000"/>
          <w:sz w:val="22"/>
          <w:szCs w:val="32"/>
        </w:rPr>
        <w:t xml:space="preserve">Sincerely,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22ABD" w14:paraId="7C1E0C35" w14:textId="77777777" w:rsidTr="00222ABD">
        <w:tc>
          <w:tcPr>
            <w:tcW w:w="4675" w:type="dxa"/>
            <w:shd w:val="clear" w:color="auto" w:fill="auto"/>
          </w:tcPr>
          <w:p w14:paraId="72AE6C70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Times" w:hAnsi="Times" w:cs="Times"/>
                <w:b/>
                <w:bCs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b/>
                <w:bCs/>
                <w:color w:val="000000"/>
                <w:sz w:val="22"/>
                <w:szCs w:val="32"/>
              </w:rPr>
              <w:t>BANK NAME</w:t>
            </w:r>
          </w:p>
          <w:p w14:paraId="28830C89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________________</w:t>
            </w:r>
            <w:r w:rsidRPr="00222ABD"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  <w:t> </w:t>
            </w:r>
          </w:p>
          <w:p w14:paraId="4684A362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Bank Officer Name</w:t>
            </w:r>
            <w:r w:rsidRPr="00222ABD"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  <w:t> </w:t>
            </w:r>
          </w:p>
          <w:p w14:paraId="697CC89B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Bank Officer Title</w:t>
            </w:r>
            <w:r w:rsidRPr="00222ABD"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  <w:t> </w:t>
            </w:r>
          </w:p>
          <w:p w14:paraId="7328D2A0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Times" w:hAnsi="Times" w:cs="Times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 xml:space="preserve">Bank Officer Pin No. XXXX </w:t>
            </w:r>
          </w:p>
          <w:p w14:paraId="002528AF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Times" w:hAnsi="Times" w:cs="Times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Direct Telephone: +XX XXX XXXX</w:t>
            </w:r>
          </w:p>
          <w:p w14:paraId="2C966C0F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Times" w:hAnsi="Times" w:cs="Times"/>
                <w:color w:val="000000"/>
                <w:sz w:val="20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 xml:space="preserve"> Email: </w:t>
            </w:r>
            <w:r w:rsidRPr="00222ABD">
              <w:rPr>
                <w:rFonts w:ascii="Times" w:hAnsi="Times" w:cs="Times"/>
                <w:color w:val="0B4CB4"/>
                <w:sz w:val="22"/>
                <w:szCs w:val="32"/>
              </w:rPr>
              <w:t>XXX.name@bank.com</w:t>
            </w:r>
          </w:p>
        </w:tc>
        <w:tc>
          <w:tcPr>
            <w:tcW w:w="4675" w:type="dxa"/>
            <w:shd w:val="clear" w:color="auto" w:fill="auto"/>
          </w:tcPr>
          <w:p w14:paraId="21BC54EB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Times" w:hAnsi="Times" w:cs="Times"/>
                <w:b/>
                <w:bCs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b/>
                <w:bCs/>
                <w:color w:val="000000"/>
                <w:sz w:val="22"/>
                <w:szCs w:val="32"/>
              </w:rPr>
              <w:t>BANK NAME</w:t>
            </w:r>
          </w:p>
          <w:p w14:paraId="51127896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________________</w:t>
            </w:r>
            <w:r w:rsidRPr="00222ABD"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  <w:t> </w:t>
            </w:r>
          </w:p>
          <w:p w14:paraId="4CA8FBB1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Bank Officer Name</w:t>
            </w:r>
            <w:r w:rsidRPr="00222ABD"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  <w:t> </w:t>
            </w:r>
          </w:p>
          <w:p w14:paraId="09CC900B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Bank Officer Title</w:t>
            </w:r>
            <w:r w:rsidRPr="00222ABD"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  <w:t> </w:t>
            </w:r>
          </w:p>
          <w:p w14:paraId="07BEA834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Times" w:hAnsi="Times" w:cs="Times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 xml:space="preserve">Bank Officer Pin No. XXXX </w:t>
            </w:r>
          </w:p>
          <w:p w14:paraId="38477AD4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Times" w:hAnsi="Times" w:cs="Times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Direct Telephone: +XX XXX XXXX</w:t>
            </w:r>
          </w:p>
          <w:p w14:paraId="293FE9BD" w14:textId="77777777" w:rsidR="00222ABD" w:rsidRP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Times" w:hAnsi="Times" w:cs="Times"/>
                <w:color w:val="000000"/>
                <w:sz w:val="20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 xml:space="preserve"> Email: </w:t>
            </w:r>
            <w:r w:rsidRPr="00222ABD">
              <w:rPr>
                <w:rFonts w:ascii="Times" w:hAnsi="Times" w:cs="Times"/>
                <w:color w:val="0B4CB4"/>
                <w:sz w:val="22"/>
                <w:szCs w:val="32"/>
              </w:rPr>
              <w:t xml:space="preserve">XXX.name@bank.com </w:t>
            </w:r>
          </w:p>
          <w:p w14:paraId="13F6BF85" w14:textId="77777777" w:rsidR="00222ABD" w:rsidRDefault="00222ABD" w:rsidP="00175BA3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ascii="Times" w:hAnsi="Times" w:cs="Times"/>
                <w:color w:val="000000"/>
                <w:sz w:val="20"/>
              </w:rPr>
            </w:pPr>
          </w:p>
        </w:tc>
      </w:tr>
    </w:tbl>
    <w:p w14:paraId="27C7449E" w14:textId="77777777" w:rsidR="00222ABD" w:rsidRPr="00222ABD" w:rsidRDefault="00222AB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</w:p>
    <w:sectPr w:rsidR="00222ABD" w:rsidRPr="00222ABD" w:rsidSect="00801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FE6E" w14:textId="77777777" w:rsidR="00324C4C" w:rsidRDefault="00324C4C" w:rsidP="00222ABD">
      <w:r>
        <w:separator/>
      </w:r>
    </w:p>
  </w:endnote>
  <w:endnote w:type="continuationSeparator" w:id="0">
    <w:p w14:paraId="42A6877C" w14:textId="77777777" w:rsidR="00324C4C" w:rsidRDefault="00324C4C" w:rsidP="0022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5B593" w14:textId="77777777" w:rsidR="007139B2" w:rsidRDefault="00713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9B1D" w14:textId="77777777" w:rsidR="007139B2" w:rsidRDefault="00713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6A20" w14:textId="77777777" w:rsidR="007139B2" w:rsidRDefault="0071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D98DA" w14:textId="77777777" w:rsidR="00324C4C" w:rsidRDefault="00324C4C" w:rsidP="00222ABD">
      <w:r>
        <w:separator/>
      </w:r>
    </w:p>
  </w:footnote>
  <w:footnote w:type="continuationSeparator" w:id="0">
    <w:p w14:paraId="0FC7769B" w14:textId="77777777" w:rsidR="00324C4C" w:rsidRDefault="00324C4C" w:rsidP="0022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D8A5" w14:textId="77777777" w:rsidR="007139B2" w:rsidRDefault="00713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C208" w14:textId="77777777" w:rsidR="00222ABD" w:rsidRPr="002631D4" w:rsidRDefault="00222ABD" w:rsidP="007139B2">
    <w:pPr>
      <w:widowControl w:val="0"/>
      <w:autoSpaceDE w:val="0"/>
      <w:autoSpaceDN w:val="0"/>
      <w:adjustRightInd w:val="0"/>
      <w:spacing w:after="240" w:line="360" w:lineRule="atLeast"/>
      <w:ind w:firstLine="720"/>
      <w:jc w:val="center"/>
      <w:rPr>
        <w:rFonts w:ascii="Times" w:hAnsi="Times" w:cs="Times"/>
        <w:color w:val="000000"/>
        <w:sz w:val="28"/>
      </w:rPr>
    </w:pPr>
    <w:r w:rsidRPr="002631D4">
      <w:rPr>
        <w:rFonts w:ascii="Times" w:hAnsi="Times" w:cs="Times"/>
        <w:color w:val="000000"/>
        <w:sz w:val="36"/>
        <w:szCs w:val="32"/>
      </w:rPr>
      <w:t>(Bank Letterhead)</w:t>
    </w:r>
  </w:p>
  <w:p w14:paraId="75A273C9" w14:textId="77777777" w:rsidR="00222ABD" w:rsidRDefault="00222ABD" w:rsidP="00222AB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A0B48" w14:textId="77777777" w:rsidR="007139B2" w:rsidRDefault="00713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BD"/>
    <w:rsid w:val="00095D2E"/>
    <w:rsid w:val="00144693"/>
    <w:rsid w:val="00175BA3"/>
    <w:rsid w:val="00184B4D"/>
    <w:rsid w:val="00222ABD"/>
    <w:rsid w:val="002631D4"/>
    <w:rsid w:val="002C192D"/>
    <w:rsid w:val="002C5D47"/>
    <w:rsid w:val="00324C4C"/>
    <w:rsid w:val="003C5FC2"/>
    <w:rsid w:val="006B1614"/>
    <w:rsid w:val="007139B2"/>
    <w:rsid w:val="007806D5"/>
    <w:rsid w:val="008017A2"/>
    <w:rsid w:val="0083438E"/>
    <w:rsid w:val="00885E44"/>
    <w:rsid w:val="008C1681"/>
    <w:rsid w:val="009242D8"/>
    <w:rsid w:val="009B50E1"/>
    <w:rsid w:val="00AC28BD"/>
    <w:rsid w:val="00AD0B7C"/>
    <w:rsid w:val="00AD5ACB"/>
    <w:rsid w:val="00CC33A4"/>
    <w:rsid w:val="00D756BD"/>
    <w:rsid w:val="00E704F2"/>
    <w:rsid w:val="00EC292B"/>
    <w:rsid w:val="00EF546C"/>
    <w:rsid w:val="00F2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2DFE96"/>
  <w15:docId w15:val="{45FE661F-3ED2-4A0D-9D0F-FF74EB48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BD"/>
  </w:style>
  <w:style w:type="paragraph" w:styleId="Footer">
    <w:name w:val="footer"/>
    <w:basedOn w:val="Normal"/>
    <w:link w:val="FooterChar"/>
    <w:uiPriority w:val="99"/>
    <w:unhideWhenUsed/>
    <w:rsid w:val="0022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BD"/>
  </w:style>
  <w:style w:type="table" w:styleId="TableGrid">
    <w:name w:val="Table Grid"/>
    <w:basedOn w:val="TableNormal"/>
    <w:uiPriority w:val="39"/>
    <w:rsid w:val="0022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C52EA-1D90-4852-89CB-43863546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Gitlin</dc:creator>
  <cp:lastModifiedBy>PATRICE MUYA</cp:lastModifiedBy>
  <cp:revision>2</cp:revision>
  <dcterms:created xsi:type="dcterms:W3CDTF">2020-02-25T19:43:00Z</dcterms:created>
  <dcterms:modified xsi:type="dcterms:W3CDTF">2020-02-25T19:43:00Z</dcterms:modified>
</cp:coreProperties>
</file>